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D3" w:rsidRPr="00AD0C7B" w:rsidRDefault="00AD524E" w:rsidP="00AE6B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Nabór na </w:t>
      </w:r>
      <w:r w:rsidR="00C972D3" w:rsidRPr="00AD0C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stanowisko urzędnicze- referenta ds. Świadczeń Rodzinnych</w:t>
      </w:r>
    </w:p>
    <w:p w:rsidR="00C972D3" w:rsidRPr="00AD0C7B" w:rsidRDefault="00C972D3" w:rsidP="00AE6B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D3" w:rsidRPr="00AD0C7B" w:rsidRDefault="00C972D3" w:rsidP="00AE6B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Kierownik Gminnego  Ośrodka Pomocy Społecznej w Gniewinie ogłasza nabór na  stanowisko  urzędnicze</w:t>
      </w:r>
      <w:r w:rsidR="00055F85" w:rsidRPr="00AD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– refe</w:t>
      </w:r>
      <w:r w:rsidR="006E54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renta ds. Świadczeń Rodzinnych </w:t>
      </w: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Gminnym </w:t>
      </w:r>
      <w:r w:rsidR="00055F85"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Ośrodku </w:t>
      </w: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Pomocy Społecznej</w:t>
      </w:r>
      <w:r w:rsidR="00055F85" w:rsidRPr="00AD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</w:t>
      </w:r>
      <w:r w:rsidR="00055F85"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Gniewinie</w:t>
      </w: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, ul Pomorska 40/1</w:t>
      </w:r>
    </w:p>
    <w:p w:rsidR="00055F85" w:rsidRPr="00AD0C7B" w:rsidRDefault="00055F85" w:rsidP="00AE6B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D3" w:rsidRPr="00AD0C7B" w:rsidRDefault="00C972D3" w:rsidP="00C14F34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Wymagania niezbędne:</w:t>
      </w:r>
    </w:p>
    <w:p w:rsidR="00C972D3" w:rsidRPr="00AD0C7B" w:rsidRDefault="00C972D3" w:rsidP="00C14F34">
      <w:pPr>
        <w:numPr>
          <w:ilvl w:val="1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obywatelstwo polskie,</w:t>
      </w:r>
    </w:p>
    <w:p w:rsidR="00C972D3" w:rsidRPr="00AD0C7B" w:rsidRDefault="00C972D3" w:rsidP="00C14F34">
      <w:pPr>
        <w:numPr>
          <w:ilvl w:val="1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pełna zdolność do czynności prawnych oraz korzystanie z pełni praw publicznych,</w:t>
      </w:r>
    </w:p>
    <w:p w:rsidR="00C972D3" w:rsidRPr="00AD0C7B" w:rsidRDefault="00C972D3" w:rsidP="00C14F34">
      <w:pPr>
        <w:numPr>
          <w:ilvl w:val="1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osoba nie była skazana prawomocnym wyrokiem sądu za umyślne przestępstwo ścigane z oskarżenia publicznego lub umyślne przestępstwo skarbowe,</w:t>
      </w:r>
    </w:p>
    <w:p w:rsidR="00C972D3" w:rsidRPr="00AD0C7B" w:rsidRDefault="00C972D3" w:rsidP="00C14F34">
      <w:pPr>
        <w:numPr>
          <w:ilvl w:val="1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nieposzlakowana opinia,</w:t>
      </w:r>
    </w:p>
    <w:p w:rsidR="00C972D3" w:rsidRPr="00AD0C7B" w:rsidRDefault="00C972D3" w:rsidP="00C14F34">
      <w:pPr>
        <w:numPr>
          <w:ilvl w:val="1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wykształcenie minimum średnie.</w:t>
      </w:r>
    </w:p>
    <w:p w:rsidR="00C14F34" w:rsidRPr="00AD0C7B" w:rsidRDefault="00C14F34" w:rsidP="00C14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D3" w:rsidRPr="00AD0C7B" w:rsidRDefault="00C972D3" w:rsidP="00C14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Wymagania dodatkowe:</w:t>
      </w:r>
    </w:p>
    <w:p w:rsidR="00C972D3" w:rsidRPr="00AD0C7B" w:rsidRDefault="00C972D3" w:rsidP="00C14F34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znajomość:</w:t>
      </w:r>
    </w:p>
    <w:p w:rsidR="00C972D3" w:rsidRPr="00AD0C7B" w:rsidRDefault="00C972D3" w:rsidP="00C14F34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kodeks postępowania administracyjnego,</w:t>
      </w:r>
    </w:p>
    <w:p w:rsidR="00C972D3" w:rsidRPr="00AD0C7B" w:rsidRDefault="00C972D3" w:rsidP="00C14F34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o pomocy państwa w wychowaniu dzieci oraz Rozporządzenia Ministra Rodziny, Ministra Pracy i Polityki Społecznej w sprawie trybu postępowania o świadczenie wychowawcze,</w:t>
      </w:r>
    </w:p>
    <w:p w:rsidR="00C972D3" w:rsidRPr="00AD0C7B" w:rsidRDefault="00C972D3" w:rsidP="00C14F34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o świadczeniach rodzinnych,</w:t>
      </w:r>
    </w:p>
    <w:p w:rsidR="00C972D3" w:rsidRPr="00AD0C7B" w:rsidRDefault="00C972D3" w:rsidP="00C14F34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bardzo dobra znajomość obsługi komputera oraz urządzeń biurowych,</w:t>
      </w:r>
    </w:p>
    <w:p w:rsidR="00C972D3" w:rsidRPr="00AD0C7B" w:rsidRDefault="00C972D3" w:rsidP="00C14F34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doświadczenie zawodowe przy obsłudze świadczeń rodzinnych,</w:t>
      </w:r>
    </w:p>
    <w:p w:rsidR="00C972D3" w:rsidRPr="00AD0C7B" w:rsidRDefault="00C972D3" w:rsidP="00C14F34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preferowane wykształcenie </w:t>
      </w:r>
      <w:r w:rsidR="00104A69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wyższe 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ekonomiczne, administra</w:t>
      </w:r>
      <w:r w:rsidR="00104A69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cyjne, finanse i rachunkowość</w:t>
      </w:r>
    </w:p>
    <w:p w:rsidR="00C972D3" w:rsidRPr="00AD0C7B" w:rsidRDefault="00C972D3" w:rsidP="00C14F34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dyspozycyjność, umiejętność organizacji własnej pracy, komunikatywność, samodzielność, umiejętność pracy w warunkach stresowych i pod presja czasu,</w:t>
      </w:r>
    </w:p>
    <w:p w:rsidR="00C972D3" w:rsidRPr="00AD0C7B" w:rsidRDefault="00C972D3" w:rsidP="00C14F34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poprawna komunikacja pisemna.</w:t>
      </w:r>
    </w:p>
    <w:p w:rsidR="00C14F34" w:rsidRPr="00AD0C7B" w:rsidRDefault="00C14F34" w:rsidP="00C14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F34" w:rsidRPr="00AD0C7B" w:rsidRDefault="00C972D3" w:rsidP="00C14F34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wykonywanych zadań: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udzielanie informacji dotyczących prawa do świadczenia wychowawczego oraz uprawnień do świadczeń rodzinnych zgodnie z obowiązującymi przepisami prawa;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przyjmowanie, ewidencjonowanie i rozpatrywanie wniosków o przyznanie prawa do świadczeń wychowawczych oraz świadczeń rodzinnych wraz z wymaganymi dokumentami;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prowadzenie postępowań administracyjnych w zakresie spraw dotyczących świadczeń wychowawczych oraz rodzinnych;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przygotowywanie decyzji administracyjnych, postanowień w sprawach indywidualnych z zakresu świadczeń wychowawczych oraz świadczeń rodzinnych;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przyjmowanie i przekazywanie </w:t>
      </w:r>
      <w:proofErr w:type="spellStart"/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odwołań</w:t>
      </w:r>
      <w:proofErr w:type="spellEnd"/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od decyzji wraz z aktami sprawy organowi odwoławczemu;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przygotowanie list wypłat przyznanych świadczeń;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prowadzenie bieżącej korespondencji dotyczącej świadczeń wychowawczych oraz świadczeń rodzinnych;</w:t>
      </w:r>
    </w:p>
    <w:p w:rsidR="00C14F34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współpraca w zakresie przepisów o koordynacji systemów zabezpieczenia społecznego z marszałkami województw, regionalnymi ośrodkami polityki społecznej oraz urzędami wojewódzkimi;</w:t>
      </w:r>
    </w:p>
    <w:p w:rsidR="00C972D3" w:rsidRPr="00AD0C7B" w:rsidRDefault="00C972D3" w:rsidP="00C14F3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przygotowywanie materiałów statystycznych i analitycznych.</w:t>
      </w:r>
    </w:p>
    <w:p w:rsidR="00AE6B06" w:rsidRPr="00AD0C7B" w:rsidRDefault="00AE6B06" w:rsidP="00C14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D3" w:rsidRPr="00AD0C7B" w:rsidRDefault="00C972D3" w:rsidP="00C14F34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4. Warunki pracy:</w:t>
      </w:r>
    </w:p>
    <w:p w:rsidR="00C972D3" w:rsidRPr="00AD0C7B" w:rsidRDefault="00C972D3" w:rsidP="00C14F34">
      <w:pPr>
        <w:numPr>
          <w:ilvl w:val="0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wymiar czasu pracy – pełny etat;</w:t>
      </w:r>
    </w:p>
    <w:p w:rsidR="00C972D3" w:rsidRPr="00AD0C7B" w:rsidRDefault="00C972D3" w:rsidP="00C14F34">
      <w:pPr>
        <w:numPr>
          <w:ilvl w:val="0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praca w siedzibie Gminnego Ośrodka Pomocy Społecznej w Gniewinie , </w:t>
      </w:r>
    </w:p>
    <w:p w:rsidR="00C972D3" w:rsidRPr="00AD0C7B" w:rsidRDefault="00C972D3" w:rsidP="00C14F34">
      <w:pPr>
        <w:numPr>
          <w:ilvl w:val="0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praca wymagająca pracy przy monitorze ekranowym powyżej połowy dobowego wymiaru czasu pracy;</w:t>
      </w:r>
    </w:p>
    <w:p w:rsidR="00C972D3" w:rsidRPr="00AD0C7B" w:rsidRDefault="00C972D3" w:rsidP="00C14F34">
      <w:pPr>
        <w:numPr>
          <w:ilvl w:val="0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pierwsza umowa o pracę zostanie zawarta na czas określony, </w:t>
      </w:r>
    </w:p>
    <w:p w:rsidR="00C14F34" w:rsidRPr="00AD0C7B" w:rsidRDefault="00C14F34" w:rsidP="00C14F34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972D3" w:rsidRPr="00AD0C7B" w:rsidRDefault="00C972D3" w:rsidP="00C14F34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list motywacyjny wraz z CV;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kwestionariusz osobowy dla osoby ubiegającej się o zatrudnienie;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kopia dowodu osobistego lub innego dokumentu potwierdzającego tożsamość;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kopie dyplomów potwierdzających wykształcenie oraz innych dokumentów dotyczących posiadanych kwalifikacji, ukończonych kursach i szkoleniach;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kopie świadectw pracy lub innych dokumentów potwierdzających staż pracy;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oświadczenie o pełnej zdolności do czynności prawnych oraz korzystaniu z pełni praw publicznych;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oświadczenie kandydata, że nie był skazany prawomocnym wyrokiem sądu za umyślne przestępstwo ścigane 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z oskarżenia publicznego lub umyślne przestępstwo skarbowe;</w:t>
      </w:r>
    </w:p>
    <w:p w:rsidR="00C972D3" w:rsidRPr="00AD0C7B" w:rsidRDefault="00C972D3" w:rsidP="00C14F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oświadczenie o wyrażeniu zgody na przetwarzanie danych osobowych o treści: „Wyrażam zgodę na przetwarzanie moich danych osobowych zawartych w ofercie pracy dla potrzeb niezbędnych do realizacji procesu rekrutacji, zgodnie z ustawą z dnia 29 sierpnia 1997</w:t>
      </w:r>
      <w:r w:rsidR="00C14F34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r. o ochronie danych osobowych  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</w:t>
      </w:r>
      <w:proofErr w:type="spellStart"/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t.j</w:t>
      </w:r>
      <w:proofErr w:type="spellEnd"/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.: Dz. U.</w:t>
      </w:r>
      <w:r w:rsidR="00C14F34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 2016, poz. 922)</w:t>
      </w:r>
    </w:p>
    <w:p w:rsidR="00C14F34" w:rsidRPr="00AD0C7B" w:rsidRDefault="00C14F34" w:rsidP="00C14F34">
      <w:pPr>
        <w:pStyle w:val="Akapitzlist"/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D3" w:rsidRPr="00AD0C7B" w:rsidRDefault="00C972D3" w:rsidP="00AE6B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i miejsce składania dokumentów:</w:t>
      </w:r>
    </w:p>
    <w:p w:rsidR="00C14F34" w:rsidRPr="00AD0C7B" w:rsidRDefault="00C14F34" w:rsidP="00AE6B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C7B" w:rsidRPr="00AD0C7B" w:rsidRDefault="00C972D3" w:rsidP="002E1A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Wymagane dokumenty aplikacyjne należy składać w </w:t>
      </w:r>
      <w:r w:rsidR="002E1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zamkniętej kopercie z dopiskiem 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„Nabór na stanowisko referenta ds. Świadczeń Rodzinnych ” na Dzienniku Podawczym Ośrodka Pomocy Społecznej w Gniewinie, ul. Pomorska 40/1  – piętro I pokój 201,  lub drogą pocztową na adres Ośrodek Pomocy Społecznej w Gniewinie , ul. Pomorska 40/1, 84-2</w:t>
      </w:r>
      <w:r w:rsidR="002E1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50 Gniewino </w:t>
      </w:r>
      <w:r w:rsidR="00B96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terminie do 27</w:t>
      </w:r>
      <w:bookmarkStart w:id="0" w:name="_GoBack"/>
      <w:bookmarkEnd w:id="0"/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kwietnia 2017r.  do godz. 15.00 (liczy się data wpływu do Ośrodka Pomocy Społecznej).</w:t>
      </w:r>
    </w:p>
    <w:p w:rsidR="00AD0C7B" w:rsidRPr="00AD0C7B" w:rsidRDefault="00AD0C7B" w:rsidP="00AE6B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D3" w:rsidRPr="00AD0C7B" w:rsidRDefault="00C972D3" w:rsidP="00AE6B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AD0C7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Inne informacje związane z naborem na stanowisko:</w:t>
      </w:r>
    </w:p>
    <w:p w:rsidR="00AD0C7B" w:rsidRPr="00AD0C7B" w:rsidRDefault="00AD0C7B" w:rsidP="00AD0C7B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72D3" w:rsidRPr="00AD0C7B" w:rsidRDefault="00C972D3" w:rsidP="002E1AB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Każdy dokument składający się na treść oferty, </w:t>
      </w:r>
      <w:r w:rsidRPr="00AD0C7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którym wymagany jest podpis oferenta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wymaga złożenia własnoręcznego podpisu, pod rygorem odrzucenia oferty.</w:t>
      </w:r>
    </w:p>
    <w:p w:rsidR="00C972D3" w:rsidRPr="00AD0C7B" w:rsidRDefault="00C972D3" w:rsidP="002E1AB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Dokumenty niekompletne lub wadliwie wypełnione nie podlegają uzupełnieniu lub poprawieniu.</w:t>
      </w:r>
    </w:p>
    <w:p w:rsidR="00C972D3" w:rsidRPr="00AD0C7B" w:rsidRDefault="00C972D3" w:rsidP="002E1AB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Kierownik  Ośrodka Pomocy Społecznej zastrzega sobie prawo do odstąpienia od naboru bez podania przyczyny lub niedokonania wyboru spośród osób, które będą spełniały warunki formalne.</w:t>
      </w:r>
    </w:p>
    <w:p w:rsidR="00C972D3" w:rsidRPr="00AD0C7B" w:rsidRDefault="00952C23" w:rsidP="002E1AB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 w:rsidR="00C972D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OPS nie przywiduje zwracania dokumentacji poszczególnym wnioskodawcom, bez względu na wynik postępowania.</w:t>
      </w:r>
    </w:p>
    <w:p w:rsidR="00C972D3" w:rsidRPr="00AD0C7B" w:rsidRDefault="00C972D3" w:rsidP="002E1AB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Ogłoszenie o naborze na stanowisko urzędnicze oraz informacja o wyniku naboru zostaną umieszczone w Biuletynie Informacji Publicznej Ośrodka</w:t>
      </w:r>
      <w:r w:rsidR="00952C2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Pomocy Społecznej w Gniewinie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</w:t>
      </w:r>
      <w:r w:rsidR="00952C2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 jego stronie internetowej 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AD0C7B" w:rsidRPr="00AD0C7B" w:rsidRDefault="00C972D3" w:rsidP="002E1AB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Osoby, które spełnią wszelkie wymagania formalne, są kwalifikowane do następnego etapu naboru,</w:t>
      </w:r>
      <w:r w:rsidR="00AD524E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 jeżeli będzie taka konieczność)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 czym zostaną poinformowane telefonicznie lub za pośrednictwem poczty elektronicznej.</w:t>
      </w:r>
    </w:p>
    <w:p w:rsidR="00C972D3" w:rsidRPr="00AD0C7B" w:rsidRDefault="00AD0C7B" w:rsidP="002E1AB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C972D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nformacja o wyniku naboru zostanie umieszczona na stronie internetowej Biuletynu Informacji Publicznej </w:t>
      </w:r>
      <w:r w:rsidR="00952C2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Gminnego </w:t>
      </w:r>
      <w:r w:rsidR="00C972D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Ośrodka</w:t>
      </w:r>
      <w:r w:rsidR="00952C2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Pomocy społe</w:t>
      </w: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cznej w Gniewinie</w:t>
      </w:r>
      <w:r w:rsidR="00C972D3"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AD0C7B" w:rsidRPr="00AD0C7B" w:rsidRDefault="00AD0C7B" w:rsidP="002E1A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AD0C7B" w:rsidRPr="00AD0C7B" w:rsidRDefault="00AD0C7B" w:rsidP="00AE6B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AD0C7B" w:rsidRPr="00AD0C7B" w:rsidRDefault="00AD0C7B" w:rsidP="00AE6B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AD524E" w:rsidRPr="00AD0C7B" w:rsidRDefault="00AD524E" w:rsidP="00AD0C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C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Gniewino dnia 12.04.2017r. </w:t>
      </w:r>
    </w:p>
    <w:p w:rsidR="00AD0C7B" w:rsidRDefault="00AD0C7B" w:rsidP="00AD0C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BF5CD7" w:rsidRPr="00BF5CD7" w:rsidRDefault="00BF5CD7" w:rsidP="00BF5CD7">
      <w:pPr>
        <w:pStyle w:val="NormalnyWeb"/>
        <w:jc w:val="center"/>
      </w:pPr>
      <w:r w:rsidRPr="00BF5CD7">
        <w:t>Kierownik Gminnego Ośrodka Pomocy w Gniewinie</w:t>
      </w:r>
    </w:p>
    <w:p w:rsidR="00BF5CD7" w:rsidRPr="00BF5CD7" w:rsidRDefault="00BF5CD7" w:rsidP="00BF5CD7">
      <w:pPr>
        <w:pStyle w:val="NormalnyWeb"/>
        <w:jc w:val="center"/>
      </w:pPr>
      <w:r w:rsidRPr="00BF5CD7">
        <w:t>Renata Łuszczak</w:t>
      </w:r>
    </w:p>
    <w:p w:rsidR="00AE6B06" w:rsidRPr="00AD0C7B" w:rsidRDefault="00AE6B06" w:rsidP="00AE6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E6B06" w:rsidRPr="00AD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408"/>
    <w:multiLevelType w:val="multilevel"/>
    <w:tmpl w:val="54D4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F7CF7"/>
    <w:multiLevelType w:val="multilevel"/>
    <w:tmpl w:val="CF56B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635F9"/>
    <w:multiLevelType w:val="multilevel"/>
    <w:tmpl w:val="C4580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EAE0ADF"/>
    <w:multiLevelType w:val="multilevel"/>
    <w:tmpl w:val="5A1C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278FF"/>
    <w:multiLevelType w:val="multilevel"/>
    <w:tmpl w:val="54D4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F7408"/>
    <w:multiLevelType w:val="hybridMultilevel"/>
    <w:tmpl w:val="65D4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B37C0"/>
    <w:multiLevelType w:val="multilevel"/>
    <w:tmpl w:val="E59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70980"/>
    <w:multiLevelType w:val="multilevel"/>
    <w:tmpl w:val="54D4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34FC1"/>
    <w:multiLevelType w:val="multilevel"/>
    <w:tmpl w:val="E872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63758"/>
    <w:multiLevelType w:val="multilevel"/>
    <w:tmpl w:val="B2B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20555"/>
    <w:multiLevelType w:val="multilevel"/>
    <w:tmpl w:val="6FEA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3"/>
    <w:rsid w:val="00055F85"/>
    <w:rsid w:val="00104A69"/>
    <w:rsid w:val="002E1ABE"/>
    <w:rsid w:val="006E5419"/>
    <w:rsid w:val="00952C23"/>
    <w:rsid w:val="00A7685A"/>
    <w:rsid w:val="00AD0C7B"/>
    <w:rsid w:val="00AD524E"/>
    <w:rsid w:val="00AE6B06"/>
    <w:rsid w:val="00B963AC"/>
    <w:rsid w:val="00BF5CD7"/>
    <w:rsid w:val="00C14F34"/>
    <w:rsid w:val="00C972D3"/>
    <w:rsid w:val="00DE31BE"/>
    <w:rsid w:val="00E61270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D75A-86AB-4499-8D35-0C44FFDF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4F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gops-SR2</cp:lastModifiedBy>
  <cp:revision>5</cp:revision>
  <dcterms:created xsi:type="dcterms:W3CDTF">2017-03-30T11:17:00Z</dcterms:created>
  <dcterms:modified xsi:type="dcterms:W3CDTF">2017-04-12T09:57:00Z</dcterms:modified>
</cp:coreProperties>
</file>